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18F2B" w14:textId="034EBFB5" w:rsidR="00C579AF" w:rsidRPr="00F5308E" w:rsidRDefault="003E4B00" w:rsidP="00F5308E">
      <w:pPr>
        <w:rPr>
          <w:b/>
          <w:bCs/>
        </w:rPr>
      </w:pPr>
      <w:r>
        <w:rPr>
          <w:b/>
          <w:bCs/>
        </w:rPr>
        <w:t xml:space="preserve">2 </w:t>
      </w:r>
      <w:r w:rsidR="00F5308E" w:rsidRPr="00F5308E">
        <w:rPr>
          <w:b/>
          <w:bCs/>
        </w:rPr>
        <w:t>ORGANIZATIVA</w:t>
      </w:r>
    </w:p>
    <w:p w14:paraId="61E6CD73" w14:textId="245CF029" w:rsidR="00F5308E" w:rsidRPr="00F5308E" w:rsidRDefault="003E4B00" w:rsidP="00F5308E">
      <w:pPr>
        <w:rPr>
          <w:b/>
          <w:bCs/>
          <w:u w:val="single"/>
        </w:rPr>
      </w:pPr>
      <w:r>
        <w:rPr>
          <w:b/>
          <w:bCs/>
          <w:u w:val="single"/>
        </w:rPr>
        <w:t>2.1 Estructura orgánica. Órganos de gobierno, de Dirección o administración.</w:t>
      </w:r>
    </w:p>
    <w:p w14:paraId="2D6A7580" w14:textId="77777777" w:rsidR="00F5308E" w:rsidRDefault="00F5308E" w:rsidP="00F5308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ROSA ELENA DÁVILA MAMELY. Presidenta</w:t>
      </w:r>
    </w:p>
    <w:p w14:paraId="682A67C5" w14:textId="77777777" w:rsidR="00F5308E" w:rsidRDefault="00F5308E" w:rsidP="00F5308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JUAN JOSÉ MARTÍNEZ DÍAZ. Vicepresidente</w:t>
      </w:r>
    </w:p>
    <w:p w14:paraId="364F4E2B" w14:textId="568EB959" w:rsidR="00F5308E" w:rsidRDefault="00F5308E" w:rsidP="00F5308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BEGOÑA ORTIZ LESTON. Consejera</w:t>
      </w:r>
      <w:r w:rsidR="00A85D4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85D4C">
        <w:rPr>
          <w:rFonts w:ascii="Arial" w:hAnsi="Arial" w:cs="Arial"/>
          <w:sz w:val="20"/>
          <w:szCs w:val="20"/>
        </w:rPr>
        <w:t>Delegada</w:t>
      </w:r>
      <w:proofErr w:type="gramEnd"/>
    </w:p>
    <w:p w14:paraId="1B768776" w14:textId="77777777" w:rsidR="00F5308E" w:rsidRDefault="00F5308E" w:rsidP="00F5308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MANUEL FERNÁNDEZ VEGA. Consejero</w:t>
      </w:r>
    </w:p>
    <w:p w14:paraId="50F31F4D" w14:textId="613F2739" w:rsidR="00F5308E" w:rsidRDefault="00F5308E" w:rsidP="00F5308E">
      <w:pPr>
        <w:rPr>
          <w:b/>
          <w:bCs/>
        </w:rPr>
      </w:pPr>
    </w:p>
    <w:p w14:paraId="37022746" w14:textId="77777777" w:rsidR="00F5308E" w:rsidRDefault="00F5308E" w:rsidP="00F5308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Marina </w:t>
      </w:r>
      <w:proofErr w:type="spellStart"/>
      <w:r>
        <w:rPr>
          <w:rFonts w:ascii="Arial" w:hAnsi="Arial" w:cs="Arial"/>
          <w:sz w:val="20"/>
          <w:szCs w:val="20"/>
        </w:rPr>
        <w:t>Wangüermert</w:t>
      </w:r>
      <w:proofErr w:type="spellEnd"/>
      <w:r>
        <w:rPr>
          <w:rFonts w:ascii="Arial" w:hAnsi="Arial" w:cs="Arial"/>
          <w:sz w:val="20"/>
          <w:szCs w:val="20"/>
        </w:rPr>
        <w:t xml:space="preserve"> Pérez. Secretaria no consejera</w:t>
      </w:r>
    </w:p>
    <w:p w14:paraId="68A98C3B" w14:textId="77777777" w:rsidR="00F5308E" w:rsidRDefault="00F5308E" w:rsidP="00F5308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4B75B18A" w14:textId="751EB937" w:rsidR="00F5308E" w:rsidRDefault="00F5308E" w:rsidP="00F5308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Nombrados en Consejo de Administración celebrado el </w:t>
      </w:r>
      <w:r w:rsidR="00A85D4C">
        <w:rPr>
          <w:rFonts w:ascii="Arial" w:hAnsi="Arial" w:cs="Arial"/>
          <w:sz w:val="20"/>
          <w:szCs w:val="20"/>
        </w:rPr>
        <w:t>17 de noviembre de 2023</w:t>
      </w:r>
    </w:p>
    <w:p w14:paraId="4ED0B024" w14:textId="77777777" w:rsidR="00F5308E" w:rsidRPr="00F5308E" w:rsidRDefault="00F5308E" w:rsidP="00F5308E">
      <w:pPr>
        <w:rPr>
          <w:b/>
          <w:bCs/>
        </w:rPr>
      </w:pPr>
    </w:p>
    <w:sectPr w:rsidR="00F5308E" w:rsidRPr="00F5308E" w:rsidSect="00AD0AF9">
      <w:headerReference w:type="default" r:id="rId7"/>
      <w:pgSz w:w="11900" w:h="16840"/>
      <w:pgMar w:top="2835" w:right="1701" w:bottom="2268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AF010" w14:textId="77777777" w:rsidR="00C21A1F" w:rsidRDefault="00C21A1F" w:rsidP="003E5CB9">
      <w:pPr>
        <w:spacing w:after="0" w:line="240" w:lineRule="auto"/>
      </w:pPr>
      <w:r>
        <w:separator/>
      </w:r>
    </w:p>
  </w:endnote>
  <w:endnote w:type="continuationSeparator" w:id="0">
    <w:p w14:paraId="18B85F21" w14:textId="77777777" w:rsidR="00C21A1F" w:rsidRDefault="00C21A1F" w:rsidP="003E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E431A" w14:textId="77777777" w:rsidR="00C21A1F" w:rsidRDefault="00C21A1F" w:rsidP="003E5CB9">
      <w:pPr>
        <w:spacing w:after="0" w:line="240" w:lineRule="auto"/>
      </w:pPr>
      <w:r>
        <w:separator/>
      </w:r>
    </w:p>
  </w:footnote>
  <w:footnote w:type="continuationSeparator" w:id="0">
    <w:p w14:paraId="6E185ABE" w14:textId="77777777" w:rsidR="00C21A1F" w:rsidRDefault="00C21A1F" w:rsidP="003E5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DD2B5" w14:textId="77777777" w:rsidR="003E5CB9" w:rsidRDefault="003E5CB9" w:rsidP="00442319">
    <w:pPr>
      <w:pStyle w:val="Encabezado"/>
    </w:pPr>
  </w:p>
  <w:p w14:paraId="1F695979" w14:textId="77777777" w:rsidR="00442319" w:rsidRDefault="00442319" w:rsidP="00442319">
    <w:pPr>
      <w:pStyle w:val="Encabezado"/>
    </w:pPr>
  </w:p>
  <w:p w14:paraId="279A4A34" w14:textId="77777777" w:rsidR="00442319" w:rsidRPr="00442319" w:rsidRDefault="00E30F86" w:rsidP="00AD0AF9">
    <w:pPr>
      <w:pStyle w:val="Encabezado"/>
      <w:tabs>
        <w:tab w:val="clear" w:pos="4252"/>
        <w:tab w:val="clear" w:pos="8504"/>
        <w:tab w:val="left" w:pos="6525"/>
      </w:tabs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1389DBE" wp14:editId="640850C5">
          <wp:simplePos x="0" y="0"/>
          <wp:positionH relativeFrom="column">
            <wp:posOffset>4920615</wp:posOffset>
          </wp:positionH>
          <wp:positionV relativeFrom="paragraph">
            <wp:posOffset>259715</wp:posOffset>
          </wp:positionV>
          <wp:extent cx="523875" cy="647065"/>
          <wp:effectExtent l="0" t="0" r="9525" b="635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E0F9219" wp14:editId="26649E94">
          <wp:simplePos x="0" y="0"/>
          <wp:positionH relativeFrom="column">
            <wp:posOffset>-60960</wp:posOffset>
          </wp:positionH>
          <wp:positionV relativeFrom="paragraph">
            <wp:posOffset>201931</wp:posOffset>
          </wp:positionV>
          <wp:extent cx="428625" cy="705326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608" cy="725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0AF9">
      <w:tab/>
    </w:r>
    <w:r w:rsidR="00AD0AF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3643"/>
    <w:multiLevelType w:val="hybridMultilevel"/>
    <w:tmpl w:val="EC787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A664C"/>
    <w:multiLevelType w:val="hybridMultilevel"/>
    <w:tmpl w:val="7D56E5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C4B05"/>
    <w:multiLevelType w:val="hybridMultilevel"/>
    <w:tmpl w:val="A99078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B7E41"/>
    <w:multiLevelType w:val="hybridMultilevel"/>
    <w:tmpl w:val="8C3A05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A0"/>
    <w:rsid w:val="00054756"/>
    <w:rsid w:val="000C42FC"/>
    <w:rsid w:val="000F56C9"/>
    <w:rsid w:val="0010454F"/>
    <w:rsid w:val="001922A8"/>
    <w:rsid w:val="0019366C"/>
    <w:rsid w:val="00194AD0"/>
    <w:rsid w:val="001A3624"/>
    <w:rsid w:val="001A7DEF"/>
    <w:rsid w:val="00230D99"/>
    <w:rsid w:val="00241115"/>
    <w:rsid w:val="00265F3F"/>
    <w:rsid w:val="002C3558"/>
    <w:rsid w:val="002F6541"/>
    <w:rsid w:val="003063C8"/>
    <w:rsid w:val="0034359A"/>
    <w:rsid w:val="00397C4D"/>
    <w:rsid w:val="003E1B87"/>
    <w:rsid w:val="003E4B00"/>
    <w:rsid w:val="003E5CB9"/>
    <w:rsid w:val="004311A8"/>
    <w:rsid w:val="00442319"/>
    <w:rsid w:val="00495247"/>
    <w:rsid w:val="005558C3"/>
    <w:rsid w:val="005601A2"/>
    <w:rsid w:val="00575B97"/>
    <w:rsid w:val="005A7055"/>
    <w:rsid w:val="005C4BA5"/>
    <w:rsid w:val="005D3754"/>
    <w:rsid w:val="005E1695"/>
    <w:rsid w:val="005F1B6C"/>
    <w:rsid w:val="0064460C"/>
    <w:rsid w:val="006474CD"/>
    <w:rsid w:val="006D50D5"/>
    <w:rsid w:val="00701963"/>
    <w:rsid w:val="00747268"/>
    <w:rsid w:val="00764756"/>
    <w:rsid w:val="007A4C65"/>
    <w:rsid w:val="007B51AC"/>
    <w:rsid w:val="007D39EB"/>
    <w:rsid w:val="007D3DEA"/>
    <w:rsid w:val="008129C9"/>
    <w:rsid w:val="00835EFA"/>
    <w:rsid w:val="00865B6B"/>
    <w:rsid w:val="0089488C"/>
    <w:rsid w:val="008E263A"/>
    <w:rsid w:val="008E3568"/>
    <w:rsid w:val="00943A8B"/>
    <w:rsid w:val="00946028"/>
    <w:rsid w:val="009764CA"/>
    <w:rsid w:val="0098193D"/>
    <w:rsid w:val="009E3B2D"/>
    <w:rsid w:val="00A04CE7"/>
    <w:rsid w:val="00A35D3E"/>
    <w:rsid w:val="00A460A3"/>
    <w:rsid w:val="00A6066B"/>
    <w:rsid w:val="00A75DBD"/>
    <w:rsid w:val="00A85D4C"/>
    <w:rsid w:val="00AA46C7"/>
    <w:rsid w:val="00AD0AF9"/>
    <w:rsid w:val="00B707B5"/>
    <w:rsid w:val="00BB5666"/>
    <w:rsid w:val="00BE2D53"/>
    <w:rsid w:val="00C06D60"/>
    <w:rsid w:val="00C21A1F"/>
    <w:rsid w:val="00C224B6"/>
    <w:rsid w:val="00C579AF"/>
    <w:rsid w:val="00C65DF8"/>
    <w:rsid w:val="00CA3EB1"/>
    <w:rsid w:val="00CE4CFC"/>
    <w:rsid w:val="00D61A3A"/>
    <w:rsid w:val="00D6698D"/>
    <w:rsid w:val="00D833BB"/>
    <w:rsid w:val="00DA3D80"/>
    <w:rsid w:val="00DC0C4C"/>
    <w:rsid w:val="00DD024B"/>
    <w:rsid w:val="00DF1A7A"/>
    <w:rsid w:val="00E02CAA"/>
    <w:rsid w:val="00E30F86"/>
    <w:rsid w:val="00E652A0"/>
    <w:rsid w:val="00E97031"/>
    <w:rsid w:val="00F04E82"/>
    <w:rsid w:val="00F17D95"/>
    <w:rsid w:val="00F2470A"/>
    <w:rsid w:val="00F34BC2"/>
    <w:rsid w:val="00F51EC1"/>
    <w:rsid w:val="00F5308E"/>
    <w:rsid w:val="00F7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540B682"/>
  <w15:docId w15:val="{F22294E9-5E43-4572-9E9A-9A93C916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5C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5CB9"/>
  </w:style>
  <w:style w:type="paragraph" w:styleId="Piedepgina">
    <w:name w:val="footer"/>
    <w:basedOn w:val="Normal"/>
    <w:link w:val="PiedepginaCar"/>
    <w:uiPriority w:val="99"/>
    <w:unhideWhenUsed/>
    <w:rsid w:val="003E5C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5CB9"/>
  </w:style>
  <w:style w:type="paragraph" w:styleId="Prrafodelista">
    <w:name w:val="List Paragraph"/>
    <w:basedOn w:val="Normal"/>
    <w:uiPriority w:val="34"/>
    <w:qFormat/>
    <w:rsid w:val="00BE2D53"/>
    <w:pPr>
      <w:ind w:left="720"/>
      <w:contextualSpacing/>
    </w:pPr>
    <w:rPr>
      <w:rFonts w:eastAsia="SimSun"/>
    </w:rPr>
  </w:style>
  <w:style w:type="paragraph" w:styleId="NormalWeb">
    <w:name w:val="Normal (Web)"/>
    <w:basedOn w:val="Normal"/>
    <w:uiPriority w:val="99"/>
    <w:semiHidden/>
    <w:unhideWhenUsed/>
    <w:rsid w:val="00F5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E936A655C7054CBB00F2481A451185" ma:contentTypeVersion="4" ma:contentTypeDescription="Crear nuevo documento." ma:contentTypeScope="" ma:versionID="5d72aade44a413fa2718a0058f081809">
  <xsd:schema xmlns:xsd="http://www.w3.org/2001/XMLSchema" xmlns:xs="http://www.w3.org/2001/XMLSchema" xmlns:p="http://schemas.microsoft.com/office/2006/metadata/properties" xmlns:ns2="4b54c06c-8b30-47db-83e9-5a2e32140715" targetNamespace="http://schemas.microsoft.com/office/2006/metadata/properties" ma:root="true" ma:fieldsID="51943c9302153aba909cd053826c1e65" ns2:_="">
    <xsd:import namespace="4b54c06c-8b30-47db-83e9-5a2e321407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4c06c-8b30-47db-83e9-5a2e32140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DDB815-CCE9-4790-A4D6-341F8594AEC5}"/>
</file>

<file path=customXml/itemProps2.xml><?xml version="1.0" encoding="utf-8"?>
<ds:datastoreItem xmlns:ds="http://schemas.openxmlformats.org/officeDocument/2006/customXml" ds:itemID="{0825B172-BBA1-43EA-8A16-33DCE29571D7}"/>
</file>

<file path=customXml/itemProps3.xml><?xml version="1.0" encoding="utf-8"?>
<ds:datastoreItem xmlns:ds="http://schemas.openxmlformats.org/officeDocument/2006/customXml" ds:itemID="{EA9AF937-AC49-4E07-8FD0-478BF44C06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Ballesteros</dc:creator>
  <cp:lastModifiedBy>Maite Delamo del Castillo</cp:lastModifiedBy>
  <cp:revision>2</cp:revision>
  <cp:lastPrinted>2018-06-11T08:51:00Z</cp:lastPrinted>
  <dcterms:created xsi:type="dcterms:W3CDTF">2024-09-24T08:39:00Z</dcterms:created>
  <dcterms:modified xsi:type="dcterms:W3CDTF">2024-09-24T08:39:00Z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0x01010072E936A655C7054CBB00F2481A451185</vt:lpwstr>
  </property>
</Properties>
</file>