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8F2B" w14:textId="5C4C6A2C" w:rsidR="00C579AF" w:rsidRPr="00F5308E" w:rsidRDefault="002D743F" w:rsidP="00F5308E">
      <w:pPr>
        <w:rPr>
          <w:b/>
          <w:bCs/>
        </w:rPr>
      </w:pPr>
      <w:r>
        <w:rPr>
          <w:b/>
          <w:bCs/>
        </w:rPr>
        <w:t>3 PERSONAL DE LIBRE NOMBRAMIENTO</w:t>
      </w:r>
    </w:p>
    <w:p w14:paraId="61E6CD73" w14:textId="53C9C4C8" w:rsidR="00F5308E" w:rsidRDefault="002D743F" w:rsidP="00F5308E">
      <w:pPr>
        <w:rPr>
          <w:b/>
          <w:bCs/>
          <w:u w:val="single"/>
        </w:rPr>
      </w:pPr>
      <w:bookmarkStart w:id="0" w:name="_Hlk178064527"/>
      <w:r>
        <w:rPr>
          <w:b/>
          <w:bCs/>
          <w:u w:val="single"/>
        </w:rPr>
        <w:t>ALTOS CARGOS DIRECTIVOS Y ASIMILADOS Y TITULARES DE ÓRGANOS SUPERIORES Y DIRECTIVOS.</w:t>
      </w:r>
    </w:p>
    <w:bookmarkEnd w:id="0"/>
    <w:p w14:paraId="7E8F1075" w14:textId="04C36C52" w:rsidR="002D743F" w:rsidRDefault="002D743F" w:rsidP="00F5308E">
      <w:pPr>
        <w:rPr>
          <w:b/>
          <w:bCs/>
          <w:u w:val="single"/>
        </w:rPr>
      </w:pPr>
      <w:r>
        <w:rPr>
          <w:b/>
          <w:bCs/>
          <w:u w:val="single"/>
        </w:rPr>
        <w:t>3.1 Identificación y nombramiento o régimen de contrato laboral</w:t>
      </w:r>
    </w:p>
    <w:p w14:paraId="2D6A7580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ROSA ELENA DÁVILA MAMELY. Presidenta</w:t>
      </w:r>
    </w:p>
    <w:p w14:paraId="682A67C5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JUAN JOSÉ MARTÍNEZ DÍAZ. Vicepresidente</w:t>
      </w:r>
    </w:p>
    <w:p w14:paraId="364F4E2B" w14:textId="568EB959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BEGOÑA ORTIZ LESTON. Consejera</w:t>
      </w:r>
      <w:r w:rsidR="00A85D4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5D4C">
        <w:rPr>
          <w:rFonts w:ascii="Arial" w:hAnsi="Arial" w:cs="Arial"/>
          <w:sz w:val="20"/>
          <w:szCs w:val="20"/>
        </w:rPr>
        <w:t>Delegada</w:t>
      </w:r>
      <w:proofErr w:type="gramEnd"/>
    </w:p>
    <w:p w14:paraId="1B768776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MANUEL FERNÁNDEZ VEGA. Consejero</w:t>
      </w:r>
    </w:p>
    <w:p w14:paraId="50F31F4D" w14:textId="613F2739" w:rsidR="00F5308E" w:rsidRDefault="00F5308E" w:rsidP="00F5308E">
      <w:pPr>
        <w:rPr>
          <w:b/>
          <w:bCs/>
        </w:rPr>
      </w:pPr>
    </w:p>
    <w:p w14:paraId="37022746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Marina </w:t>
      </w:r>
      <w:proofErr w:type="spellStart"/>
      <w:r>
        <w:rPr>
          <w:rFonts w:ascii="Arial" w:hAnsi="Arial" w:cs="Arial"/>
          <w:sz w:val="20"/>
          <w:szCs w:val="20"/>
        </w:rPr>
        <w:t>Wangüermert</w:t>
      </w:r>
      <w:proofErr w:type="spellEnd"/>
      <w:r>
        <w:rPr>
          <w:rFonts w:ascii="Arial" w:hAnsi="Arial" w:cs="Arial"/>
          <w:sz w:val="20"/>
          <w:szCs w:val="20"/>
        </w:rPr>
        <w:t xml:space="preserve"> Pérez. Secretaria no consejera</w:t>
      </w:r>
    </w:p>
    <w:p w14:paraId="68A98C3B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B75B18A" w14:textId="751EB93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Nombrados en Consejo de Administración celebrado el </w:t>
      </w:r>
      <w:r w:rsidR="00A85D4C">
        <w:rPr>
          <w:rFonts w:ascii="Arial" w:hAnsi="Arial" w:cs="Arial"/>
          <w:sz w:val="20"/>
          <w:szCs w:val="20"/>
        </w:rPr>
        <w:t>17 de noviembre de 2023</w:t>
      </w:r>
    </w:p>
    <w:p w14:paraId="4ED0B024" w14:textId="77777777" w:rsidR="00F5308E" w:rsidRPr="00F5308E" w:rsidRDefault="00F5308E" w:rsidP="00F5308E">
      <w:pPr>
        <w:rPr>
          <w:b/>
          <w:bCs/>
        </w:rPr>
      </w:pPr>
    </w:p>
    <w:sectPr w:rsidR="00F5308E" w:rsidRPr="00F5308E" w:rsidSect="00AD0AF9">
      <w:headerReference w:type="default" r:id="rId7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F010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18B85F21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431A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6E185ABE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2B5" w14:textId="77777777" w:rsidR="003E5CB9" w:rsidRDefault="003E5CB9" w:rsidP="00442319">
    <w:pPr>
      <w:pStyle w:val="Encabezado"/>
    </w:pPr>
  </w:p>
  <w:p w14:paraId="1F695979" w14:textId="77777777" w:rsidR="00442319" w:rsidRDefault="00442319" w:rsidP="00442319">
    <w:pPr>
      <w:pStyle w:val="Encabezado"/>
    </w:pPr>
  </w:p>
  <w:p w14:paraId="279A4A34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389DBE" wp14:editId="640850C5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0F9219" wp14:editId="26649E94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43"/>
    <w:multiLevelType w:val="hybridMultilevel"/>
    <w:tmpl w:val="EC78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A0"/>
    <w:rsid w:val="00054756"/>
    <w:rsid w:val="000C42FC"/>
    <w:rsid w:val="000F56C9"/>
    <w:rsid w:val="0010454F"/>
    <w:rsid w:val="001922A8"/>
    <w:rsid w:val="0019366C"/>
    <w:rsid w:val="00194AD0"/>
    <w:rsid w:val="001A3624"/>
    <w:rsid w:val="001A7DEF"/>
    <w:rsid w:val="00230D99"/>
    <w:rsid w:val="00241115"/>
    <w:rsid w:val="00265F3F"/>
    <w:rsid w:val="002C3558"/>
    <w:rsid w:val="002D743F"/>
    <w:rsid w:val="002F2F66"/>
    <w:rsid w:val="002F6541"/>
    <w:rsid w:val="003063C8"/>
    <w:rsid w:val="0034359A"/>
    <w:rsid w:val="00397C4D"/>
    <w:rsid w:val="003E1B87"/>
    <w:rsid w:val="003E5CB9"/>
    <w:rsid w:val="004311A8"/>
    <w:rsid w:val="00442319"/>
    <w:rsid w:val="00495247"/>
    <w:rsid w:val="005558C3"/>
    <w:rsid w:val="005601A2"/>
    <w:rsid w:val="00575B97"/>
    <w:rsid w:val="005A7055"/>
    <w:rsid w:val="005C4BA5"/>
    <w:rsid w:val="005D3754"/>
    <w:rsid w:val="005E1695"/>
    <w:rsid w:val="005F1B6C"/>
    <w:rsid w:val="0064460C"/>
    <w:rsid w:val="006474CD"/>
    <w:rsid w:val="006D50D5"/>
    <w:rsid w:val="00701963"/>
    <w:rsid w:val="00747268"/>
    <w:rsid w:val="00764756"/>
    <w:rsid w:val="007A4C65"/>
    <w:rsid w:val="007B51AC"/>
    <w:rsid w:val="007D39EB"/>
    <w:rsid w:val="007D3DEA"/>
    <w:rsid w:val="008129C9"/>
    <w:rsid w:val="00835EFA"/>
    <w:rsid w:val="00865B6B"/>
    <w:rsid w:val="0089488C"/>
    <w:rsid w:val="008E263A"/>
    <w:rsid w:val="008E3568"/>
    <w:rsid w:val="00943A8B"/>
    <w:rsid w:val="00946028"/>
    <w:rsid w:val="009764CA"/>
    <w:rsid w:val="0098193D"/>
    <w:rsid w:val="009E3B2D"/>
    <w:rsid w:val="00A04CE7"/>
    <w:rsid w:val="00A35D3E"/>
    <w:rsid w:val="00A460A3"/>
    <w:rsid w:val="00A6066B"/>
    <w:rsid w:val="00A75DBD"/>
    <w:rsid w:val="00A85D4C"/>
    <w:rsid w:val="00AA46C7"/>
    <w:rsid w:val="00AD0AF9"/>
    <w:rsid w:val="00B707B5"/>
    <w:rsid w:val="00BB5666"/>
    <w:rsid w:val="00BE2D53"/>
    <w:rsid w:val="00C06D60"/>
    <w:rsid w:val="00C21A1F"/>
    <w:rsid w:val="00C224B6"/>
    <w:rsid w:val="00C579AF"/>
    <w:rsid w:val="00C65DF8"/>
    <w:rsid w:val="00CA3EB1"/>
    <w:rsid w:val="00CE4CFC"/>
    <w:rsid w:val="00D61A3A"/>
    <w:rsid w:val="00D6698D"/>
    <w:rsid w:val="00D833BB"/>
    <w:rsid w:val="00DA3D80"/>
    <w:rsid w:val="00DC0C4C"/>
    <w:rsid w:val="00DD024B"/>
    <w:rsid w:val="00DF1A7A"/>
    <w:rsid w:val="00E02CAA"/>
    <w:rsid w:val="00E30F86"/>
    <w:rsid w:val="00E652A0"/>
    <w:rsid w:val="00E97031"/>
    <w:rsid w:val="00F04E82"/>
    <w:rsid w:val="00F17D95"/>
    <w:rsid w:val="00F2470A"/>
    <w:rsid w:val="00F34BC2"/>
    <w:rsid w:val="00F51EC1"/>
    <w:rsid w:val="00F5308E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40B682"/>
  <w15:docId w15:val="{F22294E9-5E43-4572-9E9A-9A93C91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uiPriority w:val="34"/>
    <w:qFormat/>
    <w:rsid w:val="00BE2D53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F5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71B67-49B5-40E9-967D-35610874D038}"/>
</file>

<file path=customXml/itemProps2.xml><?xml version="1.0" encoding="utf-8"?>
<ds:datastoreItem xmlns:ds="http://schemas.openxmlformats.org/officeDocument/2006/customXml" ds:itemID="{49BDFD13-7503-4165-9E77-89AC6F56BE89}"/>
</file>

<file path=customXml/itemProps3.xml><?xml version="1.0" encoding="utf-8"?>
<ds:datastoreItem xmlns:ds="http://schemas.openxmlformats.org/officeDocument/2006/customXml" ds:itemID="{70FD32EE-1FA6-464B-B5C1-B7E61552D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Ballesteros</dc:creator>
  <cp:lastModifiedBy>Maite Delamo del Castillo</cp:lastModifiedBy>
  <cp:revision>5</cp:revision>
  <cp:lastPrinted>2018-06-11T08:51:00Z</cp:lastPrinted>
  <dcterms:created xsi:type="dcterms:W3CDTF">2023-10-23T08:52:00Z</dcterms:created>
  <dcterms:modified xsi:type="dcterms:W3CDTF">2024-09-24T09:02:00Z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